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976"/>
      </w:tblGrid>
      <w:tr w:rsidR="009F4D5E" w:rsidRPr="002F1FB8" w:rsidTr="008365CD">
        <w:tc>
          <w:tcPr>
            <w:tcW w:w="2998" w:type="pct"/>
            <w:shd w:val="clear" w:color="auto" w:fill="auto"/>
            <w:hideMark/>
          </w:tcPr>
          <w:p w:rsidR="009F4D5E" w:rsidRPr="002F1FB8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2002" w:type="pct"/>
            <w:shd w:val="clear" w:color="auto" w:fill="auto"/>
            <w:hideMark/>
          </w:tcPr>
          <w:p w:rsidR="00C75273" w:rsidRDefault="00C75273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2F1FB8" w:rsidRDefault="009F4D5E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керівника апарату </w:t>
            </w:r>
          </w:p>
          <w:p w:rsidR="00CE6ACD" w:rsidRDefault="00C75273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Прилуцької 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  </w:t>
            </w:r>
          </w:p>
          <w:p w:rsidR="009F4D5E" w:rsidRPr="002F1FB8" w:rsidRDefault="009F4D5E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9F4D5E" w:rsidRPr="002F1FB8" w:rsidRDefault="00CE6ACD" w:rsidP="008365CD">
            <w:pPr>
              <w:tabs>
                <w:tab w:val="left" w:pos="28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 вересня 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8365CD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проведення конкурсу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72FD3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72FD3"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</w:t>
      </w:r>
      <w:r w:rsidRPr="001C436E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 w:rsidR="003C0085">
        <w:rPr>
          <w:rFonts w:ascii="Times New Roman" w:hAnsi="Times New Roman"/>
          <w:b/>
          <w:sz w:val="28"/>
          <w:szCs w:val="28"/>
          <w:lang w:val="uk-UA"/>
        </w:rPr>
        <w:t xml:space="preserve">містобудування, архітектури та житлово-комунального господарства Прилуцької районної державної адміністрації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781"/>
        <w:gridCol w:w="6617"/>
      </w:tblGrid>
      <w:tr w:rsidR="0058539E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умови</w:t>
            </w: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39E" w:rsidRPr="00972FD3" w:rsidTr="008365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8365CD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73" w:rsidRDefault="008364DC" w:rsidP="00FE62E6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1. Здійснення контролю за організацією та якістю обслуговування населення </w:t>
            </w:r>
            <w:r w:rsidR="00C752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комунальними підприємствами, що надають послуги з водопостачання та водовідведення.</w:t>
            </w:r>
          </w:p>
          <w:p w:rsidR="009F1628" w:rsidRDefault="00C75273" w:rsidP="00FE62E6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F162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9F1628"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Здійснення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моніторингу щодо оснащення наявного житлового фонду та підприємств водопровідно-каналізаційного господарства засобами обліку регулювання води і теплової енергії</w:t>
            </w:r>
            <w:r w:rsidR="009F1628"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9F1628" w:rsidRDefault="00A86458" w:rsidP="00C75273">
            <w:pPr>
              <w:widowControl w:val="0"/>
              <w:spacing w:after="0" w:line="240" w:lineRule="auto"/>
              <w:ind w:left="13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F162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C752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Здійснення моніторингу забезпечення населених пунктів району питною водою.</w:t>
            </w:r>
          </w:p>
          <w:p w:rsidR="00FE62E6" w:rsidRDefault="00C75273" w:rsidP="00C75273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  <w:r w:rsidR="00FE62E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Здійснення моніторингу забезпечення бюджетних установ району та населення району природним газом</w:t>
            </w:r>
            <w:r w:rsidR="00587B69" w:rsidRPr="00587B6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D0761" w:rsidRDefault="00AF3C89" w:rsidP="00CE6ACD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 Здійснення контролю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станом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благоустрою та утриманням територій, інженерних споруд та об'єктів, підприємств, установ та організацій, їх озелененням.</w:t>
            </w:r>
          </w:p>
          <w:p w:rsidR="00EB2320" w:rsidRPr="009F1628" w:rsidRDefault="00AF3C89" w:rsidP="00AD076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  <w:r w:rsidR="00AD076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Представляє районну державну адміністрацію у взаємовідносинах з підприємствами, установами, організаціями і фізичними особами, в межах повноважень відділу.</w:t>
            </w:r>
          </w:p>
        </w:tc>
      </w:tr>
      <w:tr w:rsidR="0058539E" w:rsidRPr="004E4A2C" w:rsidTr="008365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8365CD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Умови оплати праці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972FD3" w:rsidP="00D26B90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посадовий оклад  – 53</w:t>
            </w:r>
            <w:r w:rsidR="0058539E" w:rsidRPr="002F1FB8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="0058539E" w:rsidRPr="002F1FB8">
              <w:rPr>
                <w:sz w:val="26"/>
                <w:szCs w:val="26"/>
                <w:lang w:val="uk-UA"/>
              </w:rPr>
              <w:t>грн</w:t>
            </w:r>
            <w:proofErr w:type="spellEnd"/>
            <w:r w:rsidR="0058539E" w:rsidRPr="002F1FB8">
              <w:rPr>
                <w:sz w:val="26"/>
                <w:szCs w:val="26"/>
                <w:lang w:val="uk-UA"/>
              </w:rPr>
              <w:t>;</w:t>
            </w:r>
          </w:p>
          <w:p w:rsidR="00CE6ACD" w:rsidRDefault="0058539E" w:rsidP="00D26B90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надбавки, доплати, премії та компенсації  відповідно до статті 52 Закону України “Про державну службу”</w:t>
            </w:r>
            <w:r w:rsidR="001D64F3">
              <w:rPr>
                <w:sz w:val="26"/>
                <w:szCs w:val="26"/>
                <w:lang w:val="uk-UA"/>
              </w:rPr>
              <w:t xml:space="preserve"> </w:t>
            </w:r>
          </w:p>
          <w:p w:rsidR="0058539E" w:rsidRPr="002F1FB8" w:rsidRDefault="001D64F3" w:rsidP="00D26B90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умови встановлення)</w:t>
            </w:r>
            <w:r w:rsidR="0058539E" w:rsidRPr="002F1FB8">
              <w:rPr>
                <w:sz w:val="26"/>
                <w:szCs w:val="26"/>
                <w:lang w:val="uk-UA"/>
              </w:rPr>
              <w:t>;</w:t>
            </w:r>
          </w:p>
          <w:p w:rsidR="0058539E" w:rsidRPr="002F1FB8" w:rsidRDefault="0058539E" w:rsidP="00D26B90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58539E" w:rsidRPr="002F1FB8" w:rsidRDefault="0058539E" w:rsidP="00D26B90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службовця відповідно до постанови Кабінету Міністрів України від 18 січня 2017 року № 15 “Питання оплати праці працівників державних органів” (зі змінами)</w:t>
            </w:r>
          </w:p>
        </w:tc>
      </w:tr>
      <w:tr w:rsidR="0058539E" w:rsidRPr="002F1FB8" w:rsidTr="008365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Default="0058539E" w:rsidP="00D26B90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Безстроково</w:t>
            </w:r>
          </w:p>
          <w:p w:rsidR="0058539E" w:rsidRPr="002F1FB8" w:rsidRDefault="0058539E" w:rsidP="00D26B90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Строк призначення особи, яка досягла 65-річного віку,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становить один рік з правом повторного призначення без обов’язкового проведення конкурсу щороку</w:t>
            </w:r>
          </w:p>
        </w:tc>
      </w:tr>
      <w:tr w:rsidR="0058539E" w:rsidRPr="00AC79F2" w:rsidTr="008365CD">
        <w:trPr>
          <w:trHeight w:val="145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CD" w:rsidRDefault="003C0085" w:rsidP="00CE6ACD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аява про участь у конкурсі із зазначенням основних </w:t>
            </w:r>
            <w:r w:rsidR="00CE6A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E6ACD" w:rsidRDefault="00CE6ACD" w:rsidP="00CE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мотивів щодо зайняття посади за формою згідно з </w:t>
            </w:r>
          </w:p>
          <w:p w:rsidR="00CE6ACD" w:rsidRDefault="00CE6ACD" w:rsidP="00CE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додатком 2 Порядку проведення конкурсу на зайняття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</w:p>
          <w:p w:rsidR="00CE6ACD" w:rsidRDefault="00CE6ACD" w:rsidP="00CE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посад державної служби,  затвердженого постановою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CE6ACD" w:rsidRDefault="00CE6ACD" w:rsidP="00CE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Кабінету Міністрів України від 25 березня 2016 року  </w:t>
            </w:r>
            <w:r w:rsid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58539E" w:rsidRDefault="00CE6ACD" w:rsidP="00CE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 246 (зі змінами).</w:t>
            </w:r>
          </w:p>
          <w:p w:rsidR="00A86458" w:rsidRPr="002F1FB8" w:rsidRDefault="00A86458" w:rsidP="00CE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CE6ACD" w:rsidRDefault="00A86458" w:rsidP="00A86458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3C00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C00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езюме за формою згідно з додатком 2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1</w:t>
            </w:r>
            <w:r w:rsidR="003C00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 Порядку </w:t>
            </w:r>
            <w:r w:rsidR="00CE6A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</w:p>
          <w:p w:rsidR="00CE6ACD" w:rsidRDefault="00A86458" w:rsidP="00A86458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3C00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конкурсу на зайняття посад державної </w:t>
            </w:r>
          </w:p>
          <w:p w:rsidR="0058539E" w:rsidRDefault="00A86458" w:rsidP="00A86458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3C00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служби.</w:t>
            </w:r>
          </w:p>
          <w:p w:rsidR="00A86458" w:rsidRDefault="00A86458" w:rsidP="00A86458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аяву, в якій повідомляє, що до неї не застосовуються </w:t>
            </w:r>
            <w:r w:rsidR="00CE6A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заборони, визначені </w:t>
            </w:r>
            <w:r w:rsidR="0058539E" w:rsidRPr="00A667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частиною третьою </w:t>
            </w:r>
            <w:r w:rsidR="0058539E" w:rsidRPr="00A864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або</w:t>
            </w:r>
            <w:r w:rsidR="0058539E" w:rsidRPr="00A667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четвертою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E6A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статті 1 Закону України “Про очищення влади”, та надає </w:t>
            </w:r>
            <w:r w:rsidR="00CE6A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згоду на проходження перевірки та на оприлюднення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відомостей стосовно неї відповідно до зазначеного </w:t>
            </w:r>
          </w:p>
          <w:p w:rsidR="0058539E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Закону.</w:t>
            </w:r>
          </w:p>
          <w:p w:rsidR="0058539E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Подача додатків до заяви не є обов’язковою.</w:t>
            </w:r>
          </w:p>
          <w:p w:rsidR="00A86458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4. Копія Державного сертифікату про рівень володіння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державною мовою </w:t>
            </w:r>
            <w:r w:rsidR="00A6670E" w:rsidRPr="00A6670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6670E" w:rsidRP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(витяг з реєстру Державних </w:t>
            </w:r>
            <w:r w:rsidR="00CE6A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 w:rsidRP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сертифікатів про рівень володіння державною мовою),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 w:rsidRP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що підтверджує рівень володіння державною мовою, </w:t>
            </w:r>
          </w:p>
          <w:p w:rsidR="00CE6ACD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 w:rsidRP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визначений Національною комісією зі стандартів </w:t>
            </w:r>
          </w:p>
          <w:p w:rsidR="00A6670E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A6670E" w:rsidRPr="00A6670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державної мови.</w:t>
            </w:r>
          </w:p>
          <w:p w:rsidR="00A86458" w:rsidRPr="00A6670E" w:rsidRDefault="00A86458" w:rsidP="00A8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86458" w:rsidRDefault="00A86458" w:rsidP="00A86458">
            <w:pPr>
              <w:pStyle w:val="ab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 </w:t>
            </w:r>
            <w:r w:rsidR="0058539E"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подаються: </w:t>
            </w:r>
          </w:p>
          <w:p w:rsidR="00A86458" w:rsidRDefault="00A86458" w:rsidP="00A86458">
            <w:pPr>
              <w:pStyle w:val="ab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 </w:t>
            </w:r>
            <w:r w:rsidR="0058539E"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 17 год. 00 хв.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 </w:t>
            </w:r>
            <w:r w:rsidR="00A6670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17</w:t>
            </w:r>
            <w:r w:rsidR="0058539E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6E65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вересня</w:t>
            </w:r>
            <w:r w:rsidR="0058539E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через </w:t>
            </w:r>
            <w:r w:rsidRPr="00A8645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Єдиний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 </w:t>
            </w:r>
          </w:p>
          <w:p w:rsidR="00AC79F2" w:rsidRPr="004E4A2C" w:rsidRDefault="00A86458" w:rsidP="00A86458">
            <w:pPr>
              <w:pStyle w:val="ab"/>
              <w:jc w:val="both"/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 </w:t>
            </w:r>
            <w:r w:rsidRPr="00A8645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портал вакансій державної служби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</w:p>
          <w:p w:rsidR="0058539E" w:rsidRPr="00AC79F2" w:rsidRDefault="00AC79F2" w:rsidP="00A86458">
            <w:pPr>
              <w:pStyle w:val="ab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en-US" w:eastAsia="ru-RU"/>
              </w:rPr>
            </w:pPr>
            <w:r w:rsidRPr="004E4A2C"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  <w:t xml:space="preserve">  </w:t>
            </w:r>
            <w:r w:rsidR="00A8645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(</w:t>
            </w:r>
            <w:hyperlink r:id="rId8" w:history="1">
              <w:r w:rsidRPr="00762BD6">
                <w:rPr>
                  <w:rStyle w:val="a3"/>
                  <w:rFonts w:eastAsia="Times New Roman"/>
                  <w:b/>
                  <w:sz w:val="26"/>
                  <w:szCs w:val="26"/>
                  <w:lang w:val="en-US" w:eastAsia="ru-RU"/>
                </w:rPr>
                <w:t>https://career.gov.ua</w:t>
              </w:r>
            </w:hyperlink>
            <w:r>
              <w:rPr>
                <w:rFonts w:eastAsia="Times New Roman"/>
                <w:b/>
                <w:color w:val="auto"/>
                <w:sz w:val="26"/>
                <w:szCs w:val="26"/>
                <w:lang w:val="en-US" w:eastAsia="ru-RU"/>
              </w:rPr>
              <w:t xml:space="preserve">) </w:t>
            </w:r>
          </w:p>
          <w:p w:rsidR="0058539E" w:rsidRPr="002F1FB8" w:rsidRDefault="0058539E" w:rsidP="00D26B90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539E" w:rsidRPr="002F1FB8" w:rsidTr="008365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</w:t>
            </w:r>
            <w:bookmarkStart w:id="0" w:name="_GoBack"/>
            <w:bookmarkEnd w:id="0"/>
            <w:r w:rsidRPr="002F1FB8">
              <w:rPr>
                <w:sz w:val="26"/>
                <w:szCs w:val="26"/>
                <w:lang w:val="uk-UA"/>
              </w:rPr>
              <w:t xml:space="preserve"> зайняття посад державної служби.</w:t>
            </w:r>
          </w:p>
        </w:tc>
      </w:tr>
      <w:tr w:rsidR="00144279" w:rsidRPr="002F1FB8" w:rsidTr="008365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79" w:rsidRPr="002F1FB8" w:rsidRDefault="00144279" w:rsidP="007D1F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79" w:rsidRDefault="00144279" w:rsidP="0014427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144279" w:rsidRPr="002F1FB8" w:rsidRDefault="00AC79F2" w:rsidP="00AC79F2">
            <w:pPr>
              <w:pStyle w:val="a4"/>
              <w:ind w:firstLine="0"/>
              <w:rPr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AC79F2">
              <w:rPr>
                <w:rFonts w:ascii="Times New Roman" w:hAnsi="Times New Roman" w:cs="Times New Roman"/>
                <w:b/>
                <w:szCs w:val="26"/>
              </w:rPr>
              <w:t>о 10 год</w:t>
            </w:r>
            <w:r w:rsidRPr="00AC79F2">
              <w:rPr>
                <w:rFonts w:ascii="Times New Roman" w:hAnsi="Times New Roman" w:cs="Times New Roman"/>
                <w:b/>
                <w:szCs w:val="26"/>
                <w:lang w:val="ru-RU"/>
              </w:rPr>
              <w:t>ин</w:t>
            </w:r>
            <w:r w:rsidRPr="00AC79F2">
              <w:rPr>
                <w:rFonts w:ascii="Times New Roman" w:hAnsi="Times New Roman" w:cs="Times New Roman"/>
                <w:b/>
                <w:szCs w:val="26"/>
              </w:rPr>
              <w:t>і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A6670E">
              <w:rPr>
                <w:rFonts w:ascii="Times New Roman" w:hAnsi="Times New Roman" w:cs="Times New Roman"/>
                <w:b/>
                <w:szCs w:val="26"/>
              </w:rPr>
              <w:t>22</w:t>
            </w:r>
            <w:r w:rsidR="00144279" w:rsidRPr="00C9521C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6E65CE" w:rsidRPr="007D1F50">
              <w:rPr>
                <w:rFonts w:ascii="Times New Roman" w:hAnsi="Times New Roman" w:cs="Times New Roman"/>
                <w:b/>
                <w:szCs w:val="26"/>
                <w:lang w:eastAsia="ru-RU"/>
              </w:rPr>
              <w:t>вересня</w:t>
            </w:r>
            <w:r w:rsidR="00144279" w:rsidRPr="00343CD1">
              <w:rPr>
                <w:b/>
                <w:szCs w:val="26"/>
                <w:lang w:eastAsia="ru-RU"/>
              </w:rPr>
              <w:t xml:space="preserve"> </w:t>
            </w:r>
            <w:r w:rsidR="00144279" w:rsidRPr="00C9521C">
              <w:rPr>
                <w:rFonts w:ascii="Times New Roman" w:hAnsi="Times New Roman" w:cs="Times New Roman"/>
                <w:b/>
                <w:szCs w:val="26"/>
              </w:rPr>
              <w:t xml:space="preserve">2021 року </w:t>
            </w:r>
          </w:p>
        </w:tc>
      </w:tr>
      <w:tr w:rsidR="007364F0" w:rsidRPr="004E4A2C" w:rsidTr="008365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CE" w:rsidRPr="002F1FB8" w:rsidRDefault="006E65CE" w:rsidP="006E65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7364F0" w:rsidRPr="002F1FB8" w:rsidRDefault="007364F0" w:rsidP="001442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F0" w:rsidRPr="004E4A2C" w:rsidRDefault="004526A2" w:rsidP="008365CD">
            <w:pPr>
              <w:pStyle w:val="ab"/>
              <w:ind w:left="137" w:right="147"/>
              <w:jc w:val="both"/>
              <w:rPr>
                <w:b/>
                <w:szCs w:val="26"/>
                <w:lang w:val="uk-UA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Приміщення Прилуцької районної державної адміністрації </w:t>
            </w:r>
            <w:r w:rsidR="00AC79F2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м. Прилуки,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вул. Київська,220, ІІ поверх, кабінет № 210</w:t>
            </w:r>
            <w:r w:rsidR="006E65CE"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(проведення тестування за фізичної присутності кандидатів з обов’язковим використанням засобів індивідуального захисту)</w:t>
            </w:r>
          </w:p>
        </w:tc>
      </w:tr>
      <w:tr w:rsidR="0058539E" w:rsidRPr="004E4A2C" w:rsidTr="008365CD">
        <w:trPr>
          <w:trHeight w:val="1588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A86458" w:rsidRDefault="004526A2" w:rsidP="00A86458">
            <w:pPr>
              <w:pStyle w:val="ab"/>
              <w:ind w:left="137" w:right="147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</w:t>
            </w:r>
            <w:r w:rsidR="00AC79F2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м. Прилуки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вул. Київська,220, ІІ поверх, кабінет № 210</w:t>
            </w:r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(проведення тестування за фізичної присутності кандидатів з обов’язковим використанням засобів індивідуального захисту)</w:t>
            </w:r>
            <w:r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857694" w:rsidRPr="004E4A2C" w:rsidTr="008365CD">
        <w:trPr>
          <w:trHeight w:val="275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F1FB8" w:rsidRDefault="00857694" w:rsidP="00D26B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A2" w:rsidRPr="002F1FB8" w:rsidRDefault="004526A2" w:rsidP="008365CD">
            <w:pPr>
              <w:pStyle w:val="ab"/>
              <w:ind w:left="137" w:right="147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Приміщення Прилуцької районної державної адміністрації </w:t>
            </w:r>
            <w:r w:rsidR="00AC79F2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м. Прилуки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вул. Київська,220, ІІ поверх, кабінет № 210</w:t>
            </w:r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857694" w:rsidRPr="00523443" w:rsidRDefault="00857694" w:rsidP="00D26B90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58539E" w:rsidRPr="002F1FB8" w:rsidTr="008365CD">
        <w:trPr>
          <w:trHeight w:val="1868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AC79F2" w:rsidRDefault="004526A2" w:rsidP="00DD1EB2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 w:rsidRPr="00AC79F2">
              <w:rPr>
                <w:rFonts w:ascii="Times New Roman" w:hAnsi="Times New Roman" w:cs="Times New Roman"/>
                <w:color w:val="000000"/>
                <w:szCs w:val="26"/>
              </w:rPr>
              <w:t>Солдатенко Галина Андріївна</w:t>
            </w:r>
          </w:p>
          <w:p w:rsidR="0058539E" w:rsidRPr="00AC79F2" w:rsidRDefault="004526A2" w:rsidP="00D26B90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AC79F2">
              <w:rPr>
                <w:rFonts w:ascii="Times New Roman" w:hAnsi="Times New Roman" w:cs="Times New Roman"/>
                <w:color w:val="000000"/>
                <w:szCs w:val="26"/>
              </w:rPr>
              <w:t>тел. +380502609569</w:t>
            </w:r>
            <w:r w:rsidR="0058539E" w:rsidRPr="00AC79F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58539E" w:rsidRPr="00AC79F2" w:rsidRDefault="004526A2" w:rsidP="00D26B90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AC79F2">
              <w:rPr>
                <w:bCs/>
                <w:sz w:val="26"/>
                <w:szCs w:val="26"/>
                <w:lang w:val="uk-UA"/>
              </w:rPr>
              <w:t>pladm</w:t>
            </w:r>
            <w:r w:rsidR="0058539E" w:rsidRPr="00AC79F2">
              <w:rPr>
                <w:bCs/>
                <w:sz w:val="26"/>
                <w:szCs w:val="26"/>
                <w:lang w:val="uk-UA"/>
              </w:rPr>
              <w:t>_</w:t>
            </w:r>
            <w:r w:rsidRPr="00AC79F2">
              <w:rPr>
                <w:bCs/>
                <w:sz w:val="26"/>
                <w:szCs w:val="26"/>
                <w:lang w:val="uk-UA"/>
              </w:rPr>
              <w:t>soldatenko</w:t>
            </w:r>
            <w:r w:rsidR="0058539E" w:rsidRPr="00AC79F2">
              <w:rPr>
                <w:bCs/>
                <w:sz w:val="26"/>
                <w:szCs w:val="26"/>
                <w:lang w:val="uk-UA"/>
              </w:rPr>
              <w:t>@</w:t>
            </w:r>
            <w:r w:rsidRPr="00AC79F2">
              <w:rPr>
                <w:bCs/>
                <w:sz w:val="26"/>
                <w:szCs w:val="26"/>
                <w:lang w:val="uk-UA"/>
              </w:rPr>
              <w:t>cg.gov.ua</w:t>
            </w:r>
          </w:p>
          <w:p w:rsidR="0058539E" w:rsidRPr="002F1FB8" w:rsidRDefault="0058539E" w:rsidP="00D26B9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539E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58539E" w:rsidRPr="002F1FB8" w:rsidTr="007821CD">
        <w:trPr>
          <w:trHeight w:val="7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7821CD" w:rsidP="00D26B90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Вища освіта,  за освітнім ступенем не нижче бакалавра або молодшого бакалавра</w:t>
            </w:r>
          </w:p>
        </w:tc>
      </w:tr>
      <w:tr w:rsidR="007821CD" w:rsidRPr="002F1FB8" w:rsidTr="007821CD">
        <w:trPr>
          <w:trHeight w:val="7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225593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7821CD" w:rsidRDefault="007821CD" w:rsidP="00225593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821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Без досвіду роботи</w:t>
            </w:r>
          </w:p>
        </w:tc>
      </w:tr>
      <w:tr w:rsidR="007821CD" w:rsidRPr="002F1FB8" w:rsidTr="007821CD">
        <w:trPr>
          <w:trHeight w:val="69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7821CD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7821CD" w:rsidRPr="002F1FB8" w:rsidTr="007821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F2DF8" w:rsidRPr="002F1FB8" w:rsidTr="007821CD">
        <w:trPr>
          <w:trHeight w:val="31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2F1FB8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pStyle w:val="a5"/>
              <w:snapToGrid w:val="0"/>
              <w:spacing w:before="0" w:beforeAutospacing="0" w:after="0" w:afterAutospacing="0"/>
              <w:ind w:left="133"/>
              <w:rPr>
                <w:lang w:val="uk-UA"/>
              </w:rPr>
            </w:pPr>
            <w:r w:rsidRPr="007B3CE9">
              <w:rPr>
                <w:rFonts w:eastAsiaTheme="majorEastAsia"/>
                <w:bCs/>
                <w:sz w:val="26"/>
                <w:szCs w:val="26"/>
                <w:lang w:val="uk-UA" w:eastAsia="en-US"/>
              </w:rPr>
              <w:t>Ефективність координації з іншими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F2DF8" w:rsidRPr="007B3CE9" w:rsidRDefault="007F2DF8" w:rsidP="006E7FD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137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7F2DF8" w:rsidRPr="007B3CE9" w:rsidRDefault="007F2DF8" w:rsidP="006E7FD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здатність до об’єднання та систематизації спільних зусиль</w:t>
            </w:r>
          </w:p>
        </w:tc>
      </w:tr>
      <w:tr w:rsidR="007F2DF8" w:rsidRPr="002F1FB8" w:rsidTr="007821CD">
        <w:trPr>
          <w:trHeight w:val="102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2F1FB8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7F2DF8" w:rsidRPr="007B3CE9" w:rsidRDefault="007F2DF8" w:rsidP="006E7FD2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7F2DF8" w:rsidRPr="007B3CE9" w:rsidRDefault="007F2DF8" w:rsidP="006E7FD2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7F2DF8" w:rsidRPr="002F1FB8" w:rsidTr="007821CD">
        <w:trPr>
          <w:trHeight w:val="102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2F1FB8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F2DF8" w:rsidRPr="007B3CE9" w:rsidRDefault="007F2DF8" w:rsidP="006E7FD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F2DF8" w:rsidRPr="007B3CE9" w:rsidRDefault="007F2DF8" w:rsidP="006E7FD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7821CD" w:rsidRPr="002F1FB8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7821CD" w:rsidRPr="002F1FB8" w:rsidTr="007821CD">
        <w:trPr>
          <w:trHeight w:val="62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821CD" w:rsidRPr="00AC79F2" w:rsidTr="007821CD">
        <w:trPr>
          <w:trHeight w:val="107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AC79F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AC79F2" w:rsidRDefault="007821CD" w:rsidP="00D26B90">
            <w:pPr>
              <w:spacing w:before="150" w:after="150" w:line="240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AC79F2" w:rsidRDefault="007821CD" w:rsidP="00D26B90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Знання:</w:t>
            </w:r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br/>
            </w:r>
            <w:hyperlink r:id="rId9" w:tgtFrame="_blank" w:history="1">
              <w:r w:rsidRPr="00AC79F2">
                <w:rPr>
                  <w:rFonts w:ascii="Times New Roman" w:eastAsia="Times New Roman" w:hAnsi="Times New Roman" w:cs="Times New Roman"/>
                  <w:sz w:val="26"/>
                  <w:szCs w:val="26"/>
                  <w:lang w:val="uk-UA"/>
                </w:rPr>
                <w:t>Конституції України</w:t>
              </w:r>
            </w:hyperlink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br/>
            </w:r>
            <w:hyperlink r:id="rId10" w:tgtFrame="_blank" w:history="1">
              <w:r w:rsidRPr="00AC79F2">
                <w:rPr>
                  <w:rFonts w:ascii="Times New Roman" w:eastAsia="Times New Roman" w:hAnsi="Times New Roman" w:cs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«Про державну службу»;</w:t>
            </w:r>
            <w:r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br/>
            </w:r>
            <w:hyperlink r:id="rId11" w:tgtFrame="_blank" w:history="1">
              <w:r w:rsidRPr="00AC79F2">
                <w:rPr>
                  <w:rFonts w:ascii="Times New Roman" w:eastAsia="Times New Roman" w:hAnsi="Times New Roman" w:cs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 w:rsidR="00587C9F" w:rsidRPr="00AC79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«Про запобігання корупції»</w:t>
            </w:r>
          </w:p>
          <w:p w:rsidR="00587C9F" w:rsidRPr="00AC79F2" w:rsidRDefault="00587C9F" w:rsidP="00D26B90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7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місцеві державні адміністрації»</w:t>
            </w:r>
            <w:r w:rsidR="008365CD" w:rsidRPr="00AC7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26B90" w:rsidRPr="00AC79F2" w:rsidRDefault="00D26B90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3566D1" w:rsidRPr="003566D1" w:rsidRDefault="003566D1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D1EB2" w:rsidRDefault="004526A2" w:rsidP="004526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завідувача сектору по</w:t>
      </w:r>
    </w:p>
    <w:p w:rsidR="004526A2" w:rsidRDefault="004526A2" w:rsidP="004526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роботі з персоналом апарату</w:t>
      </w:r>
    </w:p>
    <w:p w:rsidR="004526A2" w:rsidRPr="004526A2" w:rsidRDefault="004526A2" w:rsidP="004526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районної державної адміністрації                                           Віталій ПОТАПЕНКО</w:t>
      </w:r>
    </w:p>
    <w:p w:rsidR="0080476F" w:rsidRPr="00D26B90" w:rsidRDefault="0080476F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80476F" w:rsidRPr="00D26B90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10" w:rsidRDefault="00457D10" w:rsidP="00C07B12">
      <w:pPr>
        <w:spacing w:after="0" w:line="240" w:lineRule="auto"/>
      </w:pPr>
      <w:r>
        <w:separator/>
      </w:r>
    </w:p>
  </w:endnote>
  <w:endnote w:type="continuationSeparator" w:id="0">
    <w:p w:rsidR="00457D10" w:rsidRDefault="00457D10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10" w:rsidRDefault="00457D10" w:rsidP="00C07B12">
      <w:pPr>
        <w:spacing w:after="0" w:line="240" w:lineRule="auto"/>
      </w:pPr>
      <w:r>
        <w:separator/>
      </w:r>
    </w:p>
  </w:footnote>
  <w:footnote w:type="continuationSeparator" w:id="0">
    <w:p w:rsidR="00457D10" w:rsidRDefault="00457D10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3434"/>
      <w:docPartObj>
        <w:docPartGallery w:val="Page Numbers (Top of Page)"/>
        <w:docPartUnique/>
      </w:docPartObj>
    </w:sdtPr>
    <w:sdtEndPr/>
    <w:sdtContent>
      <w:p w:rsidR="00F763E2" w:rsidRDefault="00444C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63E2" w:rsidRDefault="00F76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5"/>
    <w:rsid w:val="0001087D"/>
    <w:rsid w:val="00014829"/>
    <w:rsid w:val="00016FE7"/>
    <w:rsid w:val="00052265"/>
    <w:rsid w:val="0005591E"/>
    <w:rsid w:val="00055E44"/>
    <w:rsid w:val="0006439F"/>
    <w:rsid w:val="00072FFE"/>
    <w:rsid w:val="00083772"/>
    <w:rsid w:val="000856AB"/>
    <w:rsid w:val="000869FF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44279"/>
    <w:rsid w:val="0014689A"/>
    <w:rsid w:val="00154D6C"/>
    <w:rsid w:val="001707E2"/>
    <w:rsid w:val="0017290D"/>
    <w:rsid w:val="001735AB"/>
    <w:rsid w:val="00177A74"/>
    <w:rsid w:val="001B3C4D"/>
    <w:rsid w:val="001C436E"/>
    <w:rsid w:val="001D2967"/>
    <w:rsid w:val="001D64F3"/>
    <w:rsid w:val="001D7508"/>
    <w:rsid w:val="00207E09"/>
    <w:rsid w:val="0021040E"/>
    <w:rsid w:val="00214793"/>
    <w:rsid w:val="00217810"/>
    <w:rsid w:val="00245DAA"/>
    <w:rsid w:val="00252F66"/>
    <w:rsid w:val="0026025D"/>
    <w:rsid w:val="00271BB8"/>
    <w:rsid w:val="002A5C4F"/>
    <w:rsid w:val="002B1BB2"/>
    <w:rsid w:val="002B561C"/>
    <w:rsid w:val="002B5F51"/>
    <w:rsid w:val="002C75E3"/>
    <w:rsid w:val="002D4C54"/>
    <w:rsid w:val="002E3283"/>
    <w:rsid w:val="002F1FB8"/>
    <w:rsid w:val="002F79E4"/>
    <w:rsid w:val="0031040A"/>
    <w:rsid w:val="00314051"/>
    <w:rsid w:val="003313D4"/>
    <w:rsid w:val="003315A7"/>
    <w:rsid w:val="00343CD1"/>
    <w:rsid w:val="00344F1C"/>
    <w:rsid w:val="003566D1"/>
    <w:rsid w:val="003578B8"/>
    <w:rsid w:val="00361423"/>
    <w:rsid w:val="00362CAE"/>
    <w:rsid w:val="003667E1"/>
    <w:rsid w:val="0037328F"/>
    <w:rsid w:val="003751B3"/>
    <w:rsid w:val="00375E25"/>
    <w:rsid w:val="003833B7"/>
    <w:rsid w:val="00385791"/>
    <w:rsid w:val="00391EB7"/>
    <w:rsid w:val="003A4C03"/>
    <w:rsid w:val="003C0085"/>
    <w:rsid w:val="003D31C5"/>
    <w:rsid w:val="003E2BD4"/>
    <w:rsid w:val="003E49DA"/>
    <w:rsid w:val="003F17B1"/>
    <w:rsid w:val="003F3240"/>
    <w:rsid w:val="003F57A6"/>
    <w:rsid w:val="00404B8C"/>
    <w:rsid w:val="00410553"/>
    <w:rsid w:val="00423E3D"/>
    <w:rsid w:val="0042540D"/>
    <w:rsid w:val="00444CC9"/>
    <w:rsid w:val="0044753F"/>
    <w:rsid w:val="0045211C"/>
    <w:rsid w:val="004526A2"/>
    <w:rsid w:val="004573E5"/>
    <w:rsid w:val="00457D10"/>
    <w:rsid w:val="004664C6"/>
    <w:rsid w:val="00471C58"/>
    <w:rsid w:val="00490CB3"/>
    <w:rsid w:val="00497838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E4A2C"/>
    <w:rsid w:val="004F7978"/>
    <w:rsid w:val="00501A35"/>
    <w:rsid w:val="00501C82"/>
    <w:rsid w:val="00502421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7742C"/>
    <w:rsid w:val="005827F9"/>
    <w:rsid w:val="0058539E"/>
    <w:rsid w:val="00587B69"/>
    <w:rsid w:val="00587C9F"/>
    <w:rsid w:val="005A1FCB"/>
    <w:rsid w:val="005C08D8"/>
    <w:rsid w:val="00612579"/>
    <w:rsid w:val="00620575"/>
    <w:rsid w:val="00626016"/>
    <w:rsid w:val="00636FE5"/>
    <w:rsid w:val="00637886"/>
    <w:rsid w:val="00646FE7"/>
    <w:rsid w:val="00650091"/>
    <w:rsid w:val="00657186"/>
    <w:rsid w:val="006658AC"/>
    <w:rsid w:val="00684A89"/>
    <w:rsid w:val="00686750"/>
    <w:rsid w:val="006931D2"/>
    <w:rsid w:val="00694E4C"/>
    <w:rsid w:val="006A400C"/>
    <w:rsid w:val="006B45A9"/>
    <w:rsid w:val="006C74D1"/>
    <w:rsid w:val="006D20EC"/>
    <w:rsid w:val="006E0DBE"/>
    <w:rsid w:val="006E5BF4"/>
    <w:rsid w:val="006E65CE"/>
    <w:rsid w:val="006E79DE"/>
    <w:rsid w:val="006F5C15"/>
    <w:rsid w:val="006F5F81"/>
    <w:rsid w:val="00712618"/>
    <w:rsid w:val="00713791"/>
    <w:rsid w:val="00724C12"/>
    <w:rsid w:val="007364F0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821CD"/>
    <w:rsid w:val="007A02D0"/>
    <w:rsid w:val="007A5280"/>
    <w:rsid w:val="007A6AB6"/>
    <w:rsid w:val="007C6C8A"/>
    <w:rsid w:val="007C6E7F"/>
    <w:rsid w:val="007D1F50"/>
    <w:rsid w:val="007E42D1"/>
    <w:rsid w:val="007E723C"/>
    <w:rsid w:val="007F2DF8"/>
    <w:rsid w:val="007F5A56"/>
    <w:rsid w:val="007F5BDE"/>
    <w:rsid w:val="00801AE1"/>
    <w:rsid w:val="0080476F"/>
    <w:rsid w:val="008111CB"/>
    <w:rsid w:val="0082559E"/>
    <w:rsid w:val="008364DC"/>
    <w:rsid w:val="008365CD"/>
    <w:rsid w:val="00846426"/>
    <w:rsid w:val="00850018"/>
    <w:rsid w:val="008538FC"/>
    <w:rsid w:val="00857694"/>
    <w:rsid w:val="008615B0"/>
    <w:rsid w:val="00861B59"/>
    <w:rsid w:val="00865241"/>
    <w:rsid w:val="0086654B"/>
    <w:rsid w:val="0086745E"/>
    <w:rsid w:val="008772C7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905695"/>
    <w:rsid w:val="009255F4"/>
    <w:rsid w:val="00957ACD"/>
    <w:rsid w:val="009655DD"/>
    <w:rsid w:val="00972FD3"/>
    <w:rsid w:val="00996AEB"/>
    <w:rsid w:val="009D40C3"/>
    <w:rsid w:val="009F0511"/>
    <w:rsid w:val="009F1628"/>
    <w:rsid w:val="009F4AAE"/>
    <w:rsid w:val="009F4D5E"/>
    <w:rsid w:val="00A24D15"/>
    <w:rsid w:val="00A261EB"/>
    <w:rsid w:val="00A35089"/>
    <w:rsid w:val="00A4201F"/>
    <w:rsid w:val="00A51FB4"/>
    <w:rsid w:val="00A5202B"/>
    <w:rsid w:val="00A6670E"/>
    <w:rsid w:val="00A71B13"/>
    <w:rsid w:val="00A834F7"/>
    <w:rsid w:val="00A86458"/>
    <w:rsid w:val="00A91314"/>
    <w:rsid w:val="00AC41E9"/>
    <w:rsid w:val="00AC7322"/>
    <w:rsid w:val="00AC79F2"/>
    <w:rsid w:val="00AD0761"/>
    <w:rsid w:val="00AD4392"/>
    <w:rsid w:val="00AE0986"/>
    <w:rsid w:val="00AE0F62"/>
    <w:rsid w:val="00AE52D3"/>
    <w:rsid w:val="00AE5820"/>
    <w:rsid w:val="00AF3C89"/>
    <w:rsid w:val="00AF61E8"/>
    <w:rsid w:val="00B01FDD"/>
    <w:rsid w:val="00B074AB"/>
    <w:rsid w:val="00B11085"/>
    <w:rsid w:val="00B72B17"/>
    <w:rsid w:val="00B74C32"/>
    <w:rsid w:val="00B751AE"/>
    <w:rsid w:val="00BA07A1"/>
    <w:rsid w:val="00BA40B3"/>
    <w:rsid w:val="00BD0F61"/>
    <w:rsid w:val="00BD3C6D"/>
    <w:rsid w:val="00BE2A07"/>
    <w:rsid w:val="00C07B12"/>
    <w:rsid w:val="00C32308"/>
    <w:rsid w:val="00C33FFA"/>
    <w:rsid w:val="00C43112"/>
    <w:rsid w:val="00C44E73"/>
    <w:rsid w:val="00C53155"/>
    <w:rsid w:val="00C54476"/>
    <w:rsid w:val="00C70856"/>
    <w:rsid w:val="00C75273"/>
    <w:rsid w:val="00C76DF4"/>
    <w:rsid w:val="00C9521C"/>
    <w:rsid w:val="00CB177E"/>
    <w:rsid w:val="00CB2999"/>
    <w:rsid w:val="00CC04CE"/>
    <w:rsid w:val="00CD5466"/>
    <w:rsid w:val="00CE6ACD"/>
    <w:rsid w:val="00CF4858"/>
    <w:rsid w:val="00D045F1"/>
    <w:rsid w:val="00D11882"/>
    <w:rsid w:val="00D24798"/>
    <w:rsid w:val="00D26B90"/>
    <w:rsid w:val="00D533AC"/>
    <w:rsid w:val="00D5704D"/>
    <w:rsid w:val="00D579FA"/>
    <w:rsid w:val="00D610DB"/>
    <w:rsid w:val="00D93A6D"/>
    <w:rsid w:val="00DB5C96"/>
    <w:rsid w:val="00DD1EB2"/>
    <w:rsid w:val="00DD3ABA"/>
    <w:rsid w:val="00DD48A2"/>
    <w:rsid w:val="00E04027"/>
    <w:rsid w:val="00E117A7"/>
    <w:rsid w:val="00E14C7C"/>
    <w:rsid w:val="00E1706D"/>
    <w:rsid w:val="00E20B34"/>
    <w:rsid w:val="00E25231"/>
    <w:rsid w:val="00E26965"/>
    <w:rsid w:val="00E30C65"/>
    <w:rsid w:val="00E33C6D"/>
    <w:rsid w:val="00E35D3D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4E6A"/>
    <w:rsid w:val="00EB1660"/>
    <w:rsid w:val="00EB2320"/>
    <w:rsid w:val="00EB347E"/>
    <w:rsid w:val="00EC48DB"/>
    <w:rsid w:val="00EC6251"/>
    <w:rsid w:val="00ED1B24"/>
    <w:rsid w:val="00EE2428"/>
    <w:rsid w:val="00EE5AC8"/>
    <w:rsid w:val="00F03869"/>
    <w:rsid w:val="00F15872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5F77"/>
    <w:rsid w:val="00FE62E6"/>
    <w:rsid w:val="00FF01BB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5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5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kadru</cp:lastModifiedBy>
  <cp:revision>5</cp:revision>
  <cp:lastPrinted>2021-09-08T08:09:00Z</cp:lastPrinted>
  <dcterms:created xsi:type="dcterms:W3CDTF">2021-09-07T08:34:00Z</dcterms:created>
  <dcterms:modified xsi:type="dcterms:W3CDTF">2021-09-08T10:55:00Z</dcterms:modified>
</cp:coreProperties>
</file>